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B4B77" w14:textId="079B3110" w:rsidR="00227E08" w:rsidRDefault="00227E08" w:rsidP="003C19A1">
      <w:pPr>
        <w:pStyle w:val="BodyText"/>
        <w:jc w:val="center"/>
        <w:rPr>
          <w:b/>
          <w:bCs/>
          <w:sz w:val="32"/>
          <w:szCs w:val="24"/>
        </w:rPr>
      </w:pPr>
      <w:r>
        <w:rPr>
          <w:b/>
          <w:bCs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37B5890F" wp14:editId="76838EB3">
            <wp:simplePos x="0" y="0"/>
            <wp:positionH relativeFrom="margin">
              <wp:posOffset>5362575</wp:posOffset>
            </wp:positionH>
            <wp:positionV relativeFrom="margin">
              <wp:posOffset>-572135</wp:posOffset>
            </wp:positionV>
            <wp:extent cx="932815" cy="945515"/>
            <wp:effectExtent l="0" t="0" r="635" b="6985"/>
            <wp:wrapSquare wrapText="bothSides"/>
            <wp:docPr id="454032823" name="Picture 1" descr="A blue shield with a red and white check mark and a red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32823" name="Picture 1" descr="A blue shield with a red and white check mark and a red b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E08">
        <w:rPr>
          <w:b/>
          <w:bCs/>
          <w:sz w:val="32"/>
          <w:szCs w:val="24"/>
        </w:rPr>
        <w:t>VSDCA</w:t>
      </w:r>
      <w:r>
        <w:rPr>
          <w:b/>
          <w:bCs/>
          <w:sz w:val="32"/>
          <w:szCs w:val="24"/>
        </w:rPr>
        <w:t xml:space="preserve"> </w:t>
      </w:r>
      <w:r w:rsidR="003C19A1" w:rsidRPr="003C19A1">
        <w:rPr>
          <w:b/>
          <w:bCs/>
          <w:sz w:val="32"/>
          <w:szCs w:val="24"/>
        </w:rPr>
        <w:t xml:space="preserve">VOLUNTEER </w:t>
      </w:r>
      <w:r w:rsidR="005F7098" w:rsidRPr="003C19A1">
        <w:rPr>
          <w:b/>
          <w:bCs/>
          <w:sz w:val="32"/>
          <w:szCs w:val="24"/>
        </w:rPr>
        <w:t xml:space="preserve">UMPIRE </w:t>
      </w:r>
      <w:r w:rsidR="0016787E" w:rsidRPr="003C19A1">
        <w:rPr>
          <w:b/>
          <w:bCs/>
          <w:sz w:val="32"/>
          <w:szCs w:val="24"/>
        </w:rPr>
        <w:t xml:space="preserve">AGREEMENT </w:t>
      </w:r>
    </w:p>
    <w:p w14:paraId="39A1EA5F" w14:textId="6038DCD9" w:rsidR="0016787E" w:rsidRPr="003C19A1" w:rsidRDefault="0016787E" w:rsidP="003C19A1">
      <w:pPr>
        <w:pStyle w:val="BodyText"/>
        <w:jc w:val="center"/>
        <w:rPr>
          <w:b/>
          <w:bCs/>
          <w:sz w:val="20"/>
          <w:szCs w:val="16"/>
        </w:rPr>
      </w:pPr>
      <w:r w:rsidRPr="003C19A1">
        <w:rPr>
          <w:b/>
          <w:bCs/>
          <w:sz w:val="32"/>
          <w:szCs w:val="24"/>
        </w:rPr>
        <w:t>SEASON 202</w:t>
      </w:r>
      <w:r w:rsidR="00584F94">
        <w:rPr>
          <w:b/>
          <w:bCs/>
          <w:sz w:val="32"/>
          <w:szCs w:val="24"/>
        </w:rPr>
        <w:t>4</w:t>
      </w:r>
      <w:r w:rsidRPr="003C19A1">
        <w:rPr>
          <w:b/>
          <w:bCs/>
          <w:sz w:val="32"/>
          <w:szCs w:val="24"/>
        </w:rPr>
        <w:t>/2</w:t>
      </w:r>
      <w:r w:rsidR="00584F94">
        <w:rPr>
          <w:b/>
          <w:bCs/>
          <w:sz w:val="32"/>
          <w:szCs w:val="24"/>
        </w:rPr>
        <w:t>5</w:t>
      </w:r>
      <w:r w:rsidR="003C19A1">
        <w:rPr>
          <w:b/>
          <w:bCs/>
          <w:sz w:val="36"/>
          <w:szCs w:val="28"/>
        </w:rPr>
        <w:br/>
      </w:r>
    </w:p>
    <w:tbl>
      <w:tblPr>
        <w:tblpPr w:leftFromText="180" w:rightFromText="180" w:vertAnchor="text" w:horzAnchor="margin" w:tblpXSpec="center" w:tblpY="38"/>
        <w:tblW w:w="9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604"/>
        <w:gridCol w:w="3189"/>
        <w:gridCol w:w="3473"/>
      </w:tblGrid>
      <w:tr w:rsidR="005F7098" w:rsidRPr="0016787E" w14:paraId="45A2D0ED" w14:textId="77777777" w:rsidTr="003C19A1">
        <w:trPr>
          <w:trHeight w:val="374"/>
        </w:trPr>
        <w:tc>
          <w:tcPr>
            <w:tcW w:w="3207" w:type="dxa"/>
            <w:gridSpan w:val="2"/>
            <w:shd w:val="clear" w:color="auto" w:fill="000000" w:themeFill="text1"/>
          </w:tcPr>
          <w:p w14:paraId="77D3C018" w14:textId="2F6AC211" w:rsidR="005F7098" w:rsidRPr="005F7098" w:rsidRDefault="005F7098" w:rsidP="0016787E">
            <w:pPr>
              <w:spacing w:before="65"/>
              <w:ind w:left="200"/>
              <w:rPr>
                <w:b/>
                <w:color w:val="FFFFFF" w:themeColor="background1"/>
                <w:sz w:val="20"/>
                <w:lang w:val="en-AU"/>
              </w:rPr>
            </w:pPr>
            <w:r>
              <w:rPr>
                <w:b/>
                <w:color w:val="FFFFFF" w:themeColor="background1"/>
                <w:sz w:val="20"/>
                <w:lang w:val="en-AU"/>
              </w:rPr>
              <w:t>UMPIRE</w:t>
            </w:r>
            <w:r w:rsidRPr="005F7098">
              <w:rPr>
                <w:b/>
                <w:color w:val="FFFFFF" w:themeColor="background1"/>
                <w:sz w:val="20"/>
                <w:lang w:val="en-AU"/>
              </w:rPr>
              <w:t xml:space="preserve"> DETAILS</w:t>
            </w:r>
          </w:p>
        </w:tc>
        <w:tc>
          <w:tcPr>
            <w:tcW w:w="3189" w:type="dxa"/>
            <w:shd w:val="clear" w:color="auto" w:fill="000000" w:themeFill="text1"/>
          </w:tcPr>
          <w:p w14:paraId="117D4538" w14:textId="77777777" w:rsidR="005F7098" w:rsidRPr="0016787E" w:rsidRDefault="005F7098" w:rsidP="0016787E">
            <w:pPr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3473" w:type="dxa"/>
            <w:shd w:val="clear" w:color="auto" w:fill="000000" w:themeFill="text1"/>
          </w:tcPr>
          <w:p w14:paraId="0DD5296C" w14:textId="77777777" w:rsidR="005F7098" w:rsidRPr="0016787E" w:rsidRDefault="005F7098" w:rsidP="0016787E">
            <w:pPr>
              <w:rPr>
                <w:rFonts w:ascii="Times New Roman"/>
                <w:sz w:val="20"/>
                <w:lang w:val="en-AU"/>
              </w:rPr>
            </w:pPr>
          </w:p>
        </w:tc>
      </w:tr>
      <w:tr w:rsidR="003C19A1" w:rsidRPr="0016787E" w14:paraId="01C1CC41" w14:textId="77777777" w:rsidTr="00F51EE5">
        <w:trPr>
          <w:trHeight w:val="374"/>
        </w:trPr>
        <w:tc>
          <w:tcPr>
            <w:tcW w:w="1603" w:type="dxa"/>
            <w:vAlign w:val="center"/>
          </w:tcPr>
          <w:p w14:paraId="6E64DF70" w14:textId="77777777" w:rsidR="003C19A1" w:rsidRPr="0016787E" w:rsidRDefault="003C19A1" w:rsidP="0016787E">
            <w:pPr>
              <w:spacing w:before="65"/>
              <w:ind w:left="200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NAME:</w:t>
            </w:r>
          </w:p>
        </w:tc>
        <w:tc>
          <w:tcPr>
            <w:tcW w:w="8266" w:type="dxa"/>
            <w:gridSpan w:val="3"/>
            <w:tcBorders>
              <w:bottom w:val="single" w:sz="4" w:space="0" w:color="002060"/>
            </w:tcBorders>
            <w:vAlign w:val="center"/>
          </w:tcPr>
          <w:p w14:paraId="127DDE32" w14:textId="44770EEB" w:rsidR="003C19A1" w:rsidRPr="0016787E" w:rsidRDefault="003C19A1" w:rsidP="0016787E">
            <w:pPr>
              <w:rPr>
                <w:sz w:val="20"/>
                <w:lang w:val="en-AU"/>
              </w:rPr>
            </w:pPr>
          </w:p>
        </w:tc>
      </w:tr>
      <w:tr w:rsidR="003C19A1" w:rsidRPr="0016787E" w14:paraId="47CAC1DE" w14:textId="77777777" w:rsidTr="00F51EE5">
        <w:trPr>
          <w:trHeight w:val="397"/>
        </w:trPr>
        <w:tc>
          <w:tcPr>
            <w:tcW w:w="1603" w:type="dxa"/>
            <w:vAlign w:val="center"/>
          </w:tcPr>
          <w:p w14:paraId="6BE6D676" w14:textId="77777777" w:rsidR="003C19A1" w:rsidRPr="0016787E" w:rsidRDefault="003C19A1" w:rsidP="0016787E">
            <w:pPr>
              <w:spacing w:before="86"/>
              <w:ind w:left="200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ADDRESS:</w:t>
            </w:r>
          </w:p>
        </w:tc>
        <w:tc>
          <w:tcPr>
            <w:tcW w:w="8266" w:type="dxa"/>
            <w:gridSpan w:val="3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464B09FB" w14:textId="77777777" w:rsidR="003C19A1" w:rsidRPr="0016787E" w:rsidRDefault="003C19A1" w:rsidP="0016787E">
            <w:pPr>
              <w:rPr>
                <w:sz w:val="20"/>
                <w:lang w:val="en-AU"/>
              </w:rPr>
            </w:pPr>
          </w:p>
        </w:tc>
      </w:tr>
      <w:tr w:rsidR="003C19A1" w:rsidRPr="0016787E" w14:paraId="673FD860" w14:textId="77777777" w:rsidTr="00F51EE5">
        <w:trPr>
          <w:trHeight w:val="395"/>
        </w:trPr>
        <w:tc>
          <w:tcPr>
            <w:tcW w:w="1603" w:type="dxa"/>
            <w:vAlign w:val="center"/>
          </w:tcPr>
          <w:p w14:paraId="680765A6" w14:textId="77777777" w:rsidR="003C19A1" w:rsidRPr="0016787E" w:rsidRDefault="003C19A1" w:rsidP="0016787E">
            <w:pPr>
              <w:spacing w:before="86"/>
              <w:ind w:left="200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EMAIL:</w:t>
            </w:r>
          </w:p>
        </w:tc>
        <w:tc>
          <w:tcPr>
            <w:tcW w:w="4793" w:type="dxa"/>
            <w:gridSpan w:val="2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60C0DF0E" w14:textId="77777777" w:rsidR="003C19A1" w:rsidRPr="0016787E" w:rsidRDefault="003C19A1" w:rsidP="0016787E">
            <w:pPr>
              <w:rPr>
                <w:sz w:val="20"/>
                <w:lang w:val="en-AU"/>
              </w:rPr>
            </w:pPr>
          </w:p>
        </w:tc>
        <w:tc>
          <w:tcPr>
            <w:tcW w:w="3473" w:type="dxa"/>
            <w:tcBorders>
              <w:top w:val="single" w:sz="4" w:space="0" w:color="002060"/>
              <w:bottom w:val="single" w:sz="4" w:space="0" w:color="365F91"/>
            </w:tcBorders>
            <w:vAlign w:val="center"/>
          </w:tcPr>
          <w:p w14:paraId="623A0788" w14:textId="699C2E0D" w:rsidR="003C19A1" w:rsidRPr="0016787E" w:rsidRDefault="003C19A1" w:rsidP="003C19A1">
            <w:pPr>
              <w:spacing w:before="86"/>
              <w:ind w:left="358" w:hanging="235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MOBILE:</w:t>
            </w:r>
            <w:r w:rsidR="00F51EE5">
              <w:rPr>
                <w:b/>
                <w:sz w:val="20"/>
                <w:lang w:val="en-AU"/>
              </w:rPr>
              <w:t xml:space="preserve">  </w:t>
            </w:r>
          </w:p>
        </w:tc>
      </w:tr>
      <w:tr w:rsidR="0016787E" w:rsidRPr="0016787E" w14:paraId="2794186E" w14:textId="77777777" w:rsidTr="00F51EE5">
        <w:trPr>
          <w:trHeight w:val="397"/>
        </w:trPr>
        <w:tc>
          <w:tcPr>
            <w:tcW w:w="3207" w:type="dxa"/>
            <w:gridSpan w:val="2"/>
            <w:vAlign w:val="center"/>
          </w:tcPr>
          <w:p w14:paraId="175CD144" w14:textId="77777777" w:rsidR="0016787E" w:rsidRPr="0016787E" w:rsidRDefault="0016787E" w:rsidP="0016787E">
            <w:pPr>
              <w:spacing w:before="86"/>
              <w:ind w:left="200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EMERGENCY CONTACT:</w:t>
            </w:r>
          </w:p>
        </w:tc>
        <w:tc>
          <w:tcPr>
            <w:tcW w:w="3189" w:type="dxa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5ED4D0E1" w14:textId="2E4695A4" w:rsidR="0016787E" w:rsidRPr="0016787E" w:rsidRDefault="0016787E" w:rsidP="0016787E">
            <w:pPr>
              <w:spacing w:before="86"/>
              <w:ind w:left="57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NAME:</w:t>
            </w:r>
            <w:r w:rsidR="00F51EE5">
              <w:rPr>
                <w:b/>
                <w:sz w:val="20"/>
                <w:lang w:val="en-AU"/>
              </w:rPr>
              <w:t xml:space="preserve">  </w:t>
            </w:r>
          </w:p>
        </w:tc>
        <w:tc>
          <w:tcPr>
            <w:tcW w:w="3473" w:type="dxa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255E23E7" w14:textId="390A4A2B" w:rsidR="0016787E" w:rsidRPr="0016787E" w:rsidRDefault="0016787E" w:rsidP="003C19A1">
            <w:pPr>
              <w:spacing w:before="86"/>
              <w:ind w:left="358" w:hanging="235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PHONE:</w:t>
            </w:r>
            <w:r w:rsidR="002520DB">
              <w:rPr>
                <w:b/>
                <w:sz w:val="20"/>
                <w:lang w:val="en-AU"/>
              </w:rPr>
              <w:t xml:space="preserve">   </w:t>
            </w:r>
          </w:p>
        </w:tc>
      </w:tr>
      <w:tr w:rsidR="0016787E" w:rsidRPr="0016787E" w14:paraId="4126B4FE" w14:textId="77777777" w:rsidTr="00F51EE5">
        <w:trPr>
          <w:trHeight w:val="398"/>
        </w:trPr>
        <w:tc>
          <w:tcPr>
            <w:tcW w:w="3207" w:type="dxa"/>
            <w:gridSpan w:val="2"/>
            <w:vAlign w:val="center"/>
          </w:tcPr>
          <w:p w14:paraId="777A00AF" w14:textId="77777777" w:rsidR="0016787E" w:rsidRPr="0016787E" w:rsidRDefault="0016787E" w:rsidP="0016787E">
            <w:pPr>
              <w:spacing w:before="86"/>
              <w:ind w:left="200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WORKING WITH CHILDREN:</w:t>
            </w:r>
          </w:p>
        </w:tc>
        <w:tc>
          <w:tcPr>
            <w:tcW w:w="3189" w:type="dxa"/>
            <w:tcBorders>
              <w:top w:val="single" w:sz="4" w:space="0" w:color="365F91"/>
              <w:bottom w:val="single" w:sz="4" w:space="0" w:color="002060"/>
            </w:tcBorders>
            <w:vAlign w:val="center"/>
          </w:tcPr>
          <w:p w14:paraId="1E7939C7" w14:textId="32F34FCF" w:rsidR="0016787E" w:rsidRPr="0016787E" w:rsidRDefault="0016787E" w:rsidP="0016787E">
            <w:pPr>
              <w:spacing w:before="86"/>
              <w:ind w:left="57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ID NO:</w:t>
            </w:r>
            <w:r w:rsidR="002520DB">
              <w:rPr>
                <w:b/>
                <w:sz w:val="20"/>
                <w:lang w:val="en-AU"/>
              </w:rPr>
              <w:t xml:space="preserve">   </w:t>
            </w:r>
          </w:p>
        </w:tc>
        <w:tc>
          <w:tcPr>
            <w:tcW w:w="3473" w:type="dxa"/>
            <w:tcBorders>
              <w:top w:val="single" w:sz="4" w:space="0" w:color="365F91"/>
              <w:bottom w:val="single" w:sz="4" w:space="0" w:color="002060"/>
            </w:tcBorders>
            <w:vAlign w:val="center"/>
          </w:tcPr>
          <w:p w14:paraId="2BAA590B" w14:textId="49C19426" w:rsidR="0016787E" w:rsidRPr="0016787E" w:rsidRDefault="0016787E" w:rsidP="003C19A1">
            <w:pPr>
              <w:spacing w:before="86"/>
              <w:ind w:left="358" w:hanging="235"/>
              <w:rPr>
                <w:b/>
                <w:sz w:val="20"/>
                <w:lang w:val="en-AU"/>
              </w:rPr>
            </w:pPr>
            <w:r w:rsidRPr="0016787E">
              <w:rPr>
                <w:b/>
                <w:sz w:val="20"/>
                <w:lang w:val="en-AU"/>
              </w:rPr>
              <w:t>EXPIRY DATE:</w:t>
            </w:r>
            <w:r w:rsidR="002520DB">
              <w:rPr>
                <w:b/>
                <w:sz w:val="20"/>
                <w:lang w:val="en-AU"/>
              </w:rPr>
              <w:t xml:space="preserve">   </w:t>
            </w:r>
          </w:p>
        </w:tc>
      </w:tr>
      <w:tr w:rsidR="0016787E" w:rsidRPr="0016787E" w14:paraId="27D05DBA" w14:textId="77777777" w:rsidTr="000D66F1">
        <w:trPr>
          <w:trHeight w:val="1050"/>
        </w:trPr>
        <w:tc>
          <w:tcPr>
            <w:tcW w:w="9869" w:type="dxa"/>
            <w:gridSpan w:val="4"/>
          </w:tcPr>
          <w:p w14:paraId="17C50C7B" w14:textId="0863B366" w:rsidR="005F7098" w:rsidRPr="00084AE2" w:rsidRDefault="005F7098" w:rsidP="005F7098">
            <w:pPr>
              <w:spacing w:before="98" w:line="249" w:lineRule="auto"/>
              <w:ind w:left="200" w:right="110"/>
              <w:rPr>
                <w:spacing w:val="3"/>
                <w:sz w:val="20"/>
                <w:lang w:val="en-AU"/>
              </w:rPr>
            </w:pPr>
            <w:r w:rsidRPr="00084AE2">
              <w:rPr>
                <w:spacing w:val="3"/>
                <w:sz w:val="20"/>
                <w:lang w:val="en-AU"/>
              </w:rPr>
              <w:br/>
              <w:t xml:space="preserve">No Working </w:t>
            </w:r>
            <w:proofErr w:type="gramStart"/>
            <w:r w:rsidRPr="00084AE2">
              <w:rPr>
                <w:spacing w:val="3"/>
                <w:sz w:val="20"/>
                <w:lang w:val="en-AU"/>
              </w:rPr>
              <w:t>With</w:t>
            </w:r>
            <w:proofErr w:type="gramEnd"/>
            <w:r w:rsidRPr="00084AE2">
              <w:rPr>
                <w:spacing w:val="3"/>
                <w:sz w:val="20"/>
                <w:lang w:val="en-AU"/>
              </w:rPr>
              <w:t xml:space="preserve"> Children? Please provide reason below:</w:t>
            </w:r>
          </w:p>
          <w:p w14:paraId="7D7C8187" w14:textId="77777777" w:rsidR="005F7098" w:rsidRPr="00084AE2" w:rsidRDefault="005F7098" w:rsidP="005F7098">
            <w:pPr>
              <w:spacing w:before="98" w:line="249" w:lineRule="auto"/>
              <w:ind w:left="200" w:right="110"/>
              <w:rPr>
                <w:spacing w:val="3"/>
                <w:sz w:val="20"/>
                <w:lang w:val="en-AU"/>
              </w:rPr>
            </w:pPr>
            <w:r w:rsidRPr="00084AE2">
              <w:rPr>
                <w:spacing w:val="3"/>
                <w:sz w:val="20"/>
                <w:lang w:val="en-AU"/>
              </w:rPr>
              <w:t>I am under 18 years of age</w:t>
            </w:r>
            <w:r w:rsidRPr="00084AE2">
              <w:rPr>
                <w:spacing w:val="3"/>
                <w:sz w:val="20"/>
                <w:lang w:val="en-AU"/>
              </w:rPr>
              <w:tab/>
            </w:r>
            <w:r w:rsidRPr="00084AE2">
              <w:rPr>
                <w:spacing w:val="3"/>
                <w:sz w:val="24"/>
                <w:szCs w:val="28"/>
                <w:lang w:val="en-AU"/>
              </w:rPr>
              <w:t></w:t>
            </w:r>
          </w:p>
          <w:p w14:paraId="2E08813E" w14:textId="46513EAC" w:rsidR="005F7098" w:rsidRPr="00084AE2" w:rsidRDefault="005F7098" w:rsidP="005F7098">
            <w:pPr>
              <w:spacing w:before="98" w:line="249" w:lineRule="auto"/>
              <w:ind w:left="200" w:right="110"/>
              <w:rPr>
                <w:spacing w:val="3"/>
                <w:sz w:val="20"/>
                <w:lang w:val="en-AU"/>
              </w:rPr>
            </w:pPr>
            <w:r w:rsidRPr="00084AE2">
              <w:rPr>
                <w:spacing w:val="3"/>
                <w:sz w:val="20"/>
                <w:lang w:val="en-AU"/>
              </w:rPr>
              <w:t>I am a registered teacher</w:t>
            </w:r>
            <w:r w:rsidRPr="00084AE2">
              <w:rPr>
                <w:spacing w:val="3"/>
                <w:sz w:val="20"/>
                <w:lang w:val="en-AU"/>
              </w:rPr>
              <w:tab/>
            </w:r>
            <w:r w:rsidRPr="00084AE2">
              <w:rPr>
                <w:spacing w:val="3"/>
                <w:sz w:val="24"/>
                <w:szCs w:val="28"/>
                <w:lang w:val="en-AU"/>
              </w:rPr>
              <w:t></w:t>
            </w:r>
            <w:r w:rsidRPr="00084AE2">
              <w:rPr>
                <w:spacing w:val="3"/>
                <w:sz w:val="20"/>
                <w:lang w:val="en-AU"/>
              </w:rPr>
              <w:tab/>
              <w:t>VIT No.:</w:t>
            </w:r>
            <w:r w:rsidR="009C0966" w:rsidRPr="00084AE2">
              <w:rPr>
                <w:spacing w:val="3"/>
                <w:sz w:val="20"/>
                <w:lang w:val="en-AU"/>
              </w:rPr>
              <w:t xml:space="preserve"> __________________________</w:t>
            </w:r>
          </w:p>
          <w:p w14:paraId="3A47F72C" w14:textId="4905F708" w:rsidR="0016787E" w:rsidRPr="00084AE2" w:rsidRDefault="005F7098" w:rsidP="00084AE2">
            <w:pPr>
              <w:spacing w:before="98" w:line="249" w:lineRule="auto"/>
              <w:ind w:left="200" w:right="110"/>
              <w:rPr>
                <w:sz w:val="20"/>
                <w:lang w:val="en-AU"/>
              </w:rPr>
            </w:pPr>
            <w:r w:rsidRPr="00084AE2">
              <w:rPr>
                <w:spacing w:val="3"/>
                <w:sz w:val="20"/>
                <w:lang w:val="en-AU"/>
              </w:rPr>
              <w:br/>
            </w:r>
            <w:r w:rsidR="0016787E" w:rsidRPr="00084AE2">
              <w:rPr>
                <w:spacing w:val="3"/>
                <w:sz w:val="20"/>
                <w:lang w:val="en-AU"/>
              </w:rPr>
              <w:t xml:space="preserve">As </w:t>
            </w:r>
            <w:r w:rsidR="0016787E" w:rsidRPr="00084AE2">
              <w:rPr>
                <w:sz w:val="20"/>
                <w:lang w:val="en-AU"/>
              </w:rPr>
              <w:t xml:space="preserve">a </w:t>
            </w:r>
            <w:r w:rsidR="0016787E" w:rsidRPr="00084AE2">
              <w:rPr>
                <w:spacing w:val="5"/>
                <w:sz w:val="20"/>
                <w:lang w:val="en-AU"/>
              </w:rPr>
              <w:t xml:space="preserve">condition </w:t>
            </w:r>
            <w:r w:rsidR="0016787E" w:rsidRPr="00084AE2">
              <w:rPr>
                <w:sz w:val="20"/>
                <w:lang w:val="en-AU"/>
              </w:rPr>
              <w:t xml:space="preserve">of </w:t>
            </w:r>
            <w:r w:rsidR="0016787E" w:rsidRPr="00084AE2">
              <w:rPr>
                <w:spacing w:val="3"/>
                <w:sz w:val="20"/>
                <w:lang w:val="en-AU"/>
              </w:rPr>
              <w:t xml:space="preserve">your </w:t>
            </w:r>
            <w:r w:rsidR="0016787E" w:rsidRPr="00084AE2">
              <w:rPr>
                <w:spacing w:val="4"/>
                <w:sz w:val="20"/>
                <w:lang w:val="en-AU"/>
              </w:rPr>
              <w:t xml:space="preserve">role, </w:t>
            </w:r>
            <w:r w:rsidR="0016787E" w:rsidRPr="00084AE2">
              <w:rPr>
                <w:spacing w:val="3"/>
                <w:sz w:val="20"/>
                <w:lang w:val="en-AU"/>
              </w:rPr>
              <w:t xml:space="preserve">it is your </w:t>
            </w:r>
            <w:r w:rsidR="0016787E" w:rsidRPr="00084AE2">
              <w:rPr>
                <w:spacing w:val="5"/>
                <w:sz w:val="20"/>
                <w:lang w:val="en-AU"/>
              </w:rPr>
              <w:t xml:space="preserve">responsibility </w:t>
            </w:r>
            <w:r w:rsidR="0016787E" w:rsidRPr="00084AE2">
              <w:rPr>
                <w:spacing w:val="3"/>
                <w:sz w:val="20"/>
                <w:lang w:val="en-AU"/>
              </w:rPr>
              <w:t xml:space="preserve">to </w:t>
            </w:r>
            <w:r w:rsidR="0016787E" w:rsidRPr="00084AE2">
              <w:rPr>
                <w:spacing w:val="5"/>
                <w:sz w:val="20"/>
                <w:lang w:val="en-AU"/>
              </w:rPr>
              <w:t xml:space="preserve">ensure </w:t>
            </w:r>
            <w:r w:rsidR="00227E08" w:rsidRPr="00084AE2">
              <w:rPr>
                <w:spacing w:val="5"/>
                <w:sz w:val="20"/>
                <w:lang w:val="en-AU"/>
              </w:rPr>
              <w:t>the VSDCA</w:t>
            </w:r>
            <w:r w:rsidR="0016787E" w:rsidRPr="00084AE2">
              <w:rPr>
                <w:b/>
                <w:spacing w:val="5"/>
                <w:sz w:val="20"/>
                <w:lang w:val="en-AU"/>
              </w:rPr>
              <w:t xml:space="preserve"> </w:t>
            </w:r>
            <w:r w:rsidR="0016787E" w:rsidRPr="00084AE2">
              <w:rPr>
                <w:sz w:val="20"/>
                <w:lang w:val="en-AU"/>
              </w:rPr>
              <w:t xml:space="preserve">is </w:t>
            </w:r>
            <w:r w:rsidR="0016787E" w:rsidRPr="00084AE2">
              <w:rPr>
                <w:spacing w:val="4"/>
                <w:sz w:val="20"/>
                <w:lang w:val="en-AU"/>
              </w:rPr>
              <w:t xml:space="preserve">listed </w:t>
            </w:r>
            <w:r w:rsidR="0016787E" w:rsidRPr="00084AE2">
              <w:rPr>
                <w:spacing w:val="3"/>
                <w:sz w:val="20"/>
                <w:lang w:val="en-AU"/>
              </w:rPr>
              <w:t xml:space="preserve">on </w:t>
            </w:r>
            <w:r w:rsidR="0016787E" w:rsidRPr="00084AE2">
              <w:rPr>
                <w:spacing w:val="4"/>
                <w:sz w:val="20"/>
                <w:lang w:val="en-AU"/>
              </w:rPr>
              <w:t xml:space="preserve">the </w:t>
            </w:r>
            <w:r w:rsidR="0016787E" w:rsidRPr="00084AE2">
              <w:rPr>
                <w:spacing w:val="5"/>
                <w:sz w:val="20"/>
                <w:lang w:val="en-AU"/>
              </w:rPr>
              <w:t xml:space="preserve">Department </w:t>
            </w:r>
            <w:r w:rsidR="0016787E" w:rsidRPr="00084AE2">
              <w:rPr>
                <w:sz w:val="20"/>
                <w:lang w:val="en-AU"/>
              </w:rPr>
              <w:t xml:space="preserve">of </w:t>
            </w:r>
            <w:r w:rsidR="0016787E" w:rsidRPr="00084AE2">
              <w:rPr>
                <w:spacing w:val="5"/>
                <w:sz w:val="20"/>
                <w:lang w:val="en-AU"/>
              </w:rPr>
              <w:t xml:space="preserve">Justice </w:t>
            </w:r>
            <w:r w:rsidR="0016787E" w:rsidRPr="00084AE2">
              <w:rPr>
                <w:spacing w:val="4"/>
                <w:sz w:val="20"/>
                <w:lang w:val="en-AU"/>
              </w:rPr>
              <w:t xml:space="preserve">website via </w:t>
            </w:r>
            <w:proofErr w:type="spellStart"/>
            <w:r w:rsidR="0016787E" w:rsidRPr="00084AE2">
              <w:rPr>
                <w:spacing w:val="4"/>
                <w:sz w:val="20"/>
                <w:lang w:val="en-AU"/>
              </w:rPr>
              <w:t>MyCheck</w:t>
            </w:r>
            <w:proofErr w:type="spellEnd"/>
            <w:r w:rsidR="0016787E" w:rsidRPr="00084AE2">
              <w:rPr>
                <w:spacing w:val="4"/>
                <w:sz w:val="20"/>
                <w:lang w:val="en-AU"/>
              </w:rPr>
              <w:t xml:space="preserve"> </w:t>
            </w:r>
            <w:r w:rsidR="0016787E" w:rsidRPr="00084AE2">
              <w:rPr>
                <w:sz w:val="20"/>
                <w:lang w:val="en-AU"/>
              </w:rPr>
              <w:t>-</w:t>
            </w:r>
            <w:r w:rsidR="00084AE2" w:rsidRPr="00084AE2">
              <w:rPr>
                <w:sz w:val="20"/>
                <w:lang w:val="en-AU"/>
              </w:rPr>
              <w:t xml:space="preserve"> </w:t>
            </w:r>
            <w:hyperlink r:id="rId9">
              <w:r w:rsidR="0016787E" w:rsidRPr="00084AE2">
                <w:rPr>
                  <w:sz w:val="20"/>
                  <w:u w:val="single" w:color="0000FF"/>
                  <w:lang w:val="en-AU"/>
                </w:rPr>
                <w:t>https://online.justice.vic.gov.au/wwccu/login.doj?next=mycheck</w:t>
              </w:r>
              <w:r w:rsidR="0016787E" w:rsidRPr="00084AE2">
                <w:rPr>
                  <w:sz w:val="20"/>
                  <w:lang w:val="en-AU"/>
                </w:rPr>
                <w:t xml:space="preserve"> </w:t>
              </w:r>
            </w:hyperlink>
            <w:r w:rsidR="0016787E" w:rsidRPr="00084AE2">
              <w:rPr>
                <w:sz w:val="20"/>
                <w:lang w:val="en-AU"/>
              </w:rPr>
              <w:t>to ensure we receive updates of your</w:t>
            </w:r>
            <w:r w:rsidR="009C0966" w:rsidRPr="00084AE2">
              <w:rPr>
                <w:sz w:val="20"/>
                <w:lang w:val="en-AU"/>
              </w:rPr>
              <w:t xml:space="preserve"> </w:t>
            </w:r>
            <w:r w:rsidR="0016787E" w:rsidRPr="00084AE2">
              <w:rPr>
                <w:sz w:val="20"/>
                <w:lang w:val="en-AU"/>
              </w:rPr>
              <w:t>W</w:t>
            </w:r>
            <w:r w:rsidRPr="00084AE2">
              <w:rPr>
                <w:sz w:val="20"/>
                <w:lang w:val="en-AU"/>
              </w:rPr>
              <w:t xml:space="preserve">orking </w:t>
            </w:r>
            <w:r w:rsidR="0016787E" w:rsidRPr="00084AE2">
              <w:rPr>
                <w:sz w:val="20"/>
                <w:lang w:val="en-AU"/>
              </w:rPr>
              <w:t>W</w:t>
            </w:r>
            <w:r w:rsidRPr="00084AE2">
              <w:rPr>
                <w:sz w:val="20"/>
                <w:lang w:val="en-AU"/>
              </w:rPr>
              <w:t xml:space="preserve">ith </w:t>
            </w:r>
            <w:r w:rsidR="0016787E" w:rsidRPr="00084AE2">
              <w:rPr>
                <w:sz w:val="20"/>
                <w:lang w:val="en-AU"/>
              </w:rPr>
              <w:t>C</w:t>
            </w:r>
            <w:r w:rsidRPr="00084AE2">
              <w:rPr>
                <w:sz w:val="20"/>
                <w:lang w:val="en-AU"/>
              </w:rPr>
              <w:t>hildren</w:t>
            </w:r>
            <w:r w:rsidR="0016787E" w:rsidRPr="00084AE2">
              <w:rPr>
                <w:sz w:val="20"/>
                <w:lang w:val="en-AU"/>
              </w:rPr>
              <w:t xml:space="preserve"> status.</w:t>
            </w:r>
          </w:p>
          <w:p w14:paraId="1E546C6D" w14:textId="5D73B086" w:rsidR="005F7098" w:rsidRPr="00084AE2" w:rsidRDefault="005F7098" w:rsidP="0016787E">
            <w:pPr>
              <w:spacing w:before="10" w:line="210" w:lineRule="exact"/>
              <w:ind w:left="200"/>
              <w:rPr>
                <w:sz w:val="20"/>
                <w:lang w:val="en-AU"/>
              </w:rPr>
            </w:pPr>
          </w:p>
        </w:tc>
      </w:tr>
      <w:tr w:rsidR="005F7098" w:rsidRPr="0016787E" w14:paraId="1801AD99" w14:textId="77777777" w:rsidTr="009D6FDC">
        <w:trPr>
          <w:trHeight w:val="1678"/>
        </w:trPr>
        <w:tc>
          <w:tcPr>
            <w:tcW w:w="9869" w:type="dxa"/>
            <w:gridSpan w:val="4"/>
          </w:tcPr>
          <w:tbl>
            <w:tblPr>
              <w:tblpPr w:leftFromText="180" w:rightFromText="180" w:vertAnchor="text" w:horzAnchor="margin" w:tblpXSpec="center" w:tblpY="71"/>
              <w:tblW w:w="990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28"/>
              <w:gridCol w:w="7380"/>
            </w:tblGrid>
            <w:tr w:rsidR="005F7098" w14:paraId="7A68E675" w14:textId="77777777" w:rsidTr="008600E3">
              <w:trPr>
                <w:trHeight w:val="374"/>
              </w:trPr>
              <w:tc>
                <w:tcPr>
                  <w:tcW w:w="9908" w:type="dxa"/>
                  <w:gridSpan w:val="2"/>
                  <w:shd w:val="clear" w:color="auto" w:fill="000000" w:themeFill="text1"/>
                </w:tcPr>
                <w:p w14:paraId="297EA411" w14:textId="4EFCB057" w:rsidR="005F7098" w:rsidRDefault="005F7098" w:rsidP="005F7098">
                  <w:pPr>
                    <w:pStyle w:val="TableParagraph"/>
                    <w:spacing w:before="65"/>
                    <w:ind w:left="3609" w:hanging="3467"/>
                    <w:jc w:val="both"/>
                    <w:rPr>
                      <w:b/>
                      <w:color w:val="808080"/>
                      <w:sz w:val="20"/>
                    </w:rPr>
                  </w:pPr>
                  <w:r w:rsidRPr="005F7098">
                    <w:rPr>
                      <w:b/>
                      <w:color w:val="FFFFFF" w:themeColor="background1"/>
                      <w:sz w:val="20"/>
                    </w:rPr>
                    <w:t>BANK</w:t>
                  </w:r>
                  <w:r>
                    <w:rPr>
                      <w:b/>
                      <w:color w:val="FFFFFF" w:themeColor="background1"/>
                      <w:sz w:val="20"/>
                    </w:rPr>
                    <w:t>ING</w:t>
                  </w:r>
                  <w:r w:rsidRPr="005F7098">
                    <w:rPr>
                      <w:b/>
                      <w:color w:val="FFFFFF" w:themeColor="background1"/>
                      <w:sz w:val="20"/>
                    </w:rPr>
                    <w:t xml:space="preserve"> DETAILS</w:t>
                  </w:r>
                  <w:r>
                    <w:t xml:space="preserve"> </w:t>
                  </w:r>
                  <w:r w:rsidRPr="005F7098">
                    <w:rPr>
                      <w:bCs/>
                      <w:i/>
                      <w:iCs/>
                      <w:color w:val="FFFFFF" w:themeColor="background1"/>
                      <w:sz w:val="20"/>
                    </w:rPr>
                    <w:t>Account where your honorarium will be paid</w:t>
                  </w:r>
                </w:p>
              </w:tc>
            </w:tr>
            <w:tr w:rsidR="005F7098" w14:paraId="64F03AA0" w14:textId="77777777" w:rsidTr="000D66F1">
              <w:trPr>
                <w:trHeight w:val="374"/>
              </w:trPr>
              <w:tc>
                <w:tcPr>
                  <w:tcW w:w="2528" w:type="dxa"/>
                </w:tcPr>
                <w:p w14:paraId="216C461D" w14:textId="32D2CBF8" w:rsidR="005F7098" w:rsidRPr="009D6FDC" w:rsidRDefault="00BF1A57" w:rsidP="005F7098">
                  <w:pPr>
                    <w:pStyle w:val="TableParagraph"/>
                    <w:spacing w:before="65"/>
                    <w:ind w:left="20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br/>
                  </w:r>
                  <w:r w:rsidR="005F7098" w:rsidRPr="009D6FDC">
                    <w:rPr>
                      <w:b/>
                      <w:sz w:val="20"/>
                    </w:rPr>
                    <w:t>BANK NAME:</w:t>
                  </w:r>
                </w:p>
              </w:tc>
              <w:tc>
                <w:tcPr>
                  <w:tcW w:w="7380" w:type="dxa"/>
                  <w:tcBorders>
                    <w:bottom w:val="single" w:sz="4" w:space="0" w:color="365F91"/>
                  </w:tcBorders>
                </w:tcPr>
                <w:p w14:paraId="51CA9CDA" w14:textId="5BE7BBE3" w:rsidR="005F7098" w:rsidRPr="009D6FDC" w:rsidRDefault="00BF1A57" w:rsidP="005F7098">
                  <w:pPr>
                    <w:pStyle w:val="TableParagraph"/>
                    <w:spacing w:before="65"/>
                    <w:ind w:left="36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br/>
                  </w:r>
                  <w:r w:rsidR="005F7098" w:rsidRPr="009D6FDC">
                    <w:rPr>
                      <w:b/>
                      <w:sz w:val="20"/>
                    </w:rPr>
                    <w:t>BSB:</w:t>
                  </w:r>
                </w:p>
              </w:tc>
            </w:tr>
            <w:tr w:rsidR="005F7098" w14:paraId="71C052CD" w14:textId="77777777" w:rsidTr="003C19A1">
              <w:trPr>
                <w:trHeight w:val="398"/>
              </w:trPr>
              <w:tc>
                <w:tcPr>
                  <w:tcW w:w="2528" w:type="dxa"/>
                </w:tcPr>
                <w:p w14:paraId="6F05E763" w14:textId="641FE8A7" w:rsidR="005F7098" w:rsidRPr="009D6FDC" w:rsidRDefault="00BF1A57" w:rsidP="005F7098">
                  <w:pPr>
                    <w:pStyle w:val="TableParagraph"/>
                    <w:spacing w:before="85"/>
                    <w:ind w:left="20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br/>
                  </w:r>
                  <w:r w:rsidR="005F7098" w:rsidRPr="009D6FDC">
                    <w:rPr>
                      <w:b/>
                      <w:sz w:val="20"/>
                    </w:rPr>
                    <w:t>ACCOUNT HOLDER:</w:t>
                  </w:r>
                </w:p>
              </w:tc>
              <w:tc>
                <w:tcPr>
                  <w:tcW w:w="7380" w:type="dxa"/>
                  <w:tcBorders>
                    <w:top w:val="single" w:sz="4" w:space="0" w:color="365F91"/>
                    <w:bottom w:val="single" w:sz="4" w:space="0" w:color="002060"/>
                  </w:tcBorders>
                </w:tcPr>
                <w:p w14:paraId="508AA3F2" w14:textId="372D2BCE" w:rsidR="005F7098" w:rsidRPr="009D6FDC" w:rsidRDefault="00BF1A57" w:rsidP="005F7098">
                  <w:pPr>
                    <w:pStyle w:val="TableParagraph"/>
                    <w:spacing w:before="85"/>
                    <w:ind w:left="36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br/>
                  </w:r>
                  <w:r w:rsidR="005F7098" w:rsidRPr="009D6FDC">
                    <w:rPr>
                      <w:b/>
                      <w:sz w:val="20"/>
                    </w:rPr>
                    <w:t>ACCOUNT NO:</w:t>
                  </w:r>
                </w:p>
              </w:tc>
            </w:tr>
            <w:tr w:rsidR="00007007" w14:paraId="66454B23" w14:textId="77777777" w:rsidTr="008600E3">
              <w:trPr>
                <w:trHeight w:val="398"/>
              </w:trPr>
              <w:tc>
                <w:tcPr>
                  <w:tcW w:w="9908" w:type="dxa"/>
                  <w:gridSpan w:val="2"/>
                </w:tcPr>
                <w:p w14:paraId="5EE3DA94" w14:textId="77777777" w:rsidR="00007007" w:rsidRDefault="00007007" w:rsidP="00007007">
                  <w:pPr>
                    <w:pStyle w:val="TableParagraph"/>
                    <w:spacing w:before="85"/>
                    <w:rPr>
                      <w:b/>
                      <w:sz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8"/>
              <w:tblW w:w="98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69"/>
            </w:tblGrid>
            <w:tr w:rsidR="005F7098" w:rsidRPr="0016787E" w14:paraId="6640C287" w14:textId="77777777" w:rsidTr="009D6FDC">
              <w:trPr>
                <w:trHeight w:val="428"/>
              </w:trPr>
              <w:tc>
                <w:tcPr>
                  <w:tcW w:w="9869" w:type="dxa"/>
                  <w:shd w:val="clear" w:color="auto" w:fill="000000" w:themeFill="text1"/>
                </w:tcPr>
                <w:p w14:paraId="00A8C957" w14:textId="474EB030" w:rsidR="005F7098" w:rsidRPr="009D6FDC" w:rsidRDefault="009D6FDC" w:rsidP="005F7098">
                  <w:pPr>
                    <w:spacing w:before="98" w:line="249" w:lineRule="auto"/>
                    <w:ind w:left="200" w:right="110"/>
                    <w:rPr>
                      <w:b/>
                      <w:bCs/>
                      <w:spacing w:val="3"/>
                      <w:sz w:val="20"/>
                      <w:lang w:val="en-AU"/>
                    </w:rPr>
                  </w:pPr>
                  <w:r w:rsidRPr="009D6FDC">
                    <w:rPr>
                      <w:b/>
                      <w:bCs/>
                      <w:spacing w:val="3"/>
                      <w:sz w:val="20"/>
                      <w:lang w:val="en-AU"/>
                    </w:rPr>
                    <w:t>DECLARATION</w:t>
                  </w:r>
                </w:p>
              </w:tc>
            </w:tr>
          </w:tbl>
          <w:p w14:paraId="39AF5FF9" w14:textId="77777777" w:rsidR="005F7098" w:rsidRPr="0016787E" w:rsidRDefault="005F7098" w:rsidP="0016787E">
            <w:pPr>
              <w:spacing w:before="98" w:line="249" w:lineRule="auto"/>
              <w:ind w:left="200" w:right="110"/>
              <w:rPr>
                <w:spacing w:val="3"/>
                <w:sz w:val="20"/>
                <w:lang w:val="en-AU"/>
              </w:rPr>
            </w:pPr>
          </w:p>
        </w:tc>
      </w:tr>
      <w:tr w:rsidR="005F7098" w:rsidRPr="0016787E" w14:paraId="106E3EE6" w14:textId="77777777" w:rsidTr="000D66F1">
        <w:trPr>
          <w:trHeight w:val="1050"/>
        </w:trPr>
        <w:tc>
          <w:tcPr>
            <w:tcW w:w="9869" w:type="dxa"/>
            <w:gridSpan w:val="4"/>
          </w:tcPr>
          <w:p w14:paraId="2C26F34D" w14:textId="77777777" w:rsidR="009D6FDC" w:rsidRDefault="009D6FDC" w:rsidP="009D6FDC">
            <w:pPr>
              <w:spacing w:line="268" w:lineRule="auto"/>
              <w:ind w:left="136" w:right="187" w:hanging="4"/>
              <w:rPr>
                <w:color w:val="1F1C1D"/>
                <w:sz w:val="21"/>
              </w:rPr>
            </w:pPr>
          </w:p>
          <w:p w14:paraId="18581F93" w14:textId="0D42E759" w:rsidR="009D6FDC" w:rsidRPr="003C19A1" w:rsidRDefault="009D6FDC" w:rsidP="00154D98">
            <w:pPr>
              <w:pStyle w:val="ListParagraph"/>
              <w:numPr>
                <w:ilvl w:val="0"/>
                <w:numId w:val="3"/>
              </w:numPr>
              <w:spacing w:before="0" w:line="268" w:lineRule="auto"/>
              <w:ind w:right="187"/>
              <w:rPr>
                <w:sz w:val="20"/>
                <w:szCs w:val="20"/>
              </w:rPr>
            </w:pPr>
            <w:r w:rsidRPr="003C19A1">
              <w:rPr>
                <w:color w:val="1F1C1D"/>
                <w:sz w:val="20"/>
                <w:szCs w:val="20"/>
              </w:rPr>
              <w:t xml:space="preserve">I declare that the services provided by me to the </w:t>
            </w:r>
            <w:r w:rsidR="00227E08">
              <w:rPr>
                <w:color w:val="1F1C1D"/>
                <w:sz w:val="20"/>
                <w:szCs w:val="20"/>
              </w:rPr>
              <w:t>Victorian Sub-District Cricket Association (</w:t>
            </w:r>
            <w:r w:rsidR="00084AE2">
              <w:rPr>
                <w:color w:val="1F1C1D"/>
                <w:sz w:val="20"/>
                <w:szCs w:val="20"/>
              </w:rPr>
              <w:t>VSDCA)</w:t>
            </w:r>
            <w:r w:rsidR="00084AE2" w:rsidRPr="003C19A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AE2" w:rsidRPr="00084AE2">
              <w:rPr>
                <w:sz w:val="20"/>
                <w:szCs w:val="20"/>
              </w:rPr>
              <w:t>involving</w:t>
            </w:r>
            <w:r w:rsidRPr="003C19A1">
              <w:rPr>
                <w:color w:val="1F1C1D"/>
                <w:sz w:val="20"/>
                <w:szCs w:val="20"/>
              </w:rPr>
              <w:t xml:space="preserve"> the umpiring of community cricket matches are performed out of my interest and love of the sport of cricket and do not constitute an employment relationship between myself and </w:t>
            </w:r>
            <w:r w:rsidR="00227E08">
              <w:rPr>
                <w:color w:val="1F1C1D"/>
                <w:sz w:val="20"/>
                <w:szCs w:val="20"/>
              </w:rPr>
              <w:t>VSDCA</w:t>
            </w:r>
            <w:r w:rsidRPr="003C19A1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07C00CF1" w14:textId="7B0A2FF7" w:rsidR="009D6FDC" w:rsidRPr="003C19A1" w:rsidRDefault="009D6FDC" w:rsidP="00BF1A57">
            <w:pPr>
              <w:pStyle w:val="ListParagraph"/>
              <w:numPr>
                <w:ilvl w:val="0"/>
                <w:numId w:val="3"/>
              </w:numPr>
              <w:spacing w:before="166" w:line="266" w:lineRule="auto"/>
              <w:ind w:right="187"/>
              <w:rPr>
                <w:sz w:val="20"/>
                <w:szCs w:val="20"/>
              </w:rPr>
            </w:pPr>
            <w:r w:rsidRPr="003C19A1">
              <w:rPr>
                <w:color w:val="1F1C1D"/>
                <w:sz w:val="20"/>
                <w:szCs w:val="20"/>
              </w:rPr>
              <w:t>I declare th</w:t>
            </w:r>
            <w:r w:rsidR="00227E08">
              <w:rPr>
                <w:color w:val="1F1C1D"/>
                <w:sz w:val="20"/>
                <w:szCs w:val="20"/>
              </w:rPr>
              <w:t>e</w:t>
            </w:r>
            <w:r w:rsidRPr="003C19A1">
              <w:rPr>
                <w:color w:val="1F1C1D"/>
                <w:sz w:val="20"/>
                <w:szCs w:val="20"/>
              </w:rPr>
              <w:t xml:space="preserve"> </w:t>
            </w:r>
            <w:r w:rsidR="00227E08">
              <w:rPr>
                <w:color w:val="1F1C1D"/>
                <w:sz w:val="20"/>
                <w:szCs w:val="20"/>
              </w:rPr>
              <w:t>honorarium</w:t>
            </w:r>
            <w:r w:rsidRPr="003C19A1">
              <w:rPr>
                <w:color w:val="1F1C1D"/>
                <w:sz w:val="20"/>
                <w:szCs w:val="20"/>
              </w:rPr>
              <w:t xml:space="preserve"> received by me from the </w:t>
            </w:r>
            <w:r w:rsidR="00227E08">
              <w:rPr>
                <w:color w:val="1F1C1D"/>
                <w:sz w:val="20"/>
                <w:szCs w:val="20"/>
              </w:rPr>
              <w:t>VSDCA</w:t>
            </w:r>
            <w:r w:rsidRPr="003C19A1">
              <w:rPr>
                <w:color w:val="110C0E"/>
                <w:sz w:val="20"/>
                <w:szCs w:val="20"/>
              </w:rPr>
              <w:t xml:space="preserve"> in </w:t>
            </w:r>
            <w:r w:rsidRPr="003C19A1">
              <w:rPr>
                <w:color w:val="1F1C1D"/>
                <w:sz w:val="20"/>
                <w:szCs w:val="20"/>
              </w:rPr>
              <w:t xml:space="preserve">respect of services involving the </w:t>
            </w:r>
            <w:r w:rsidRPr="003C19A1">
              <w:rPr>
                <w:color w:val="110C0E"/>
                <w:sz w:val="20"/>
                <w:szCs w:val="20"/>
              </w:rPr>
              <w:t>umpiring of community cricket matches</w:t>
            </w:r>
            <w:r w:rsidRPr="003C19A1">
              <w:rPr>
                <w:color w:val="1F1C1D"/>
                <w:sz w:val="20"/>
                <w:szCs w:val="20"/>
              </w:rPr>
              <w:t xml:space="preserve"> </w:t>
            </w:r>
            <w:r w:rsidR="008600E3">
              <w:rPr>
                <w:color w:val="1F1C1D"/>
                <w:sz w:val="20"/>
                <w:szCs w:val="20"/>
              </w:rPr>
              <w:t xml:space="preserve">may </w:t>
            </w:r>
            <w:r w:rsidRPr="003C19A1">
              <w:rPr>
                <w:color w:val="1F1C1D"/>
                <w:sz w:val="20"/>
                <w:szCs w:val="20"/>
              </w:rPr>
              <w:t xml:space="preserve">not constitute that of taxable </w:t>
            </w:r>
            <w:r w:rsidRPr="003C19A1">
              <w:rPr>
                <w:color w:val="110C0E"/>
                <w:sz w:val="20"/>
                <w:szCs w:val="20"/>
              </w:rPr>
              <w:t xml:space="preserve">income </w:t>
            </w:r>
            <w:r w:rsidRPr="003C19A1">
              <w:rPr>
                <w:color w:val="1F1C1D"/>
                <w:sz w:val="20"/>
                <w:szCs w:val="20"/>
              </w:rPr>
              <w:t xml:space="preserve">on the basis </w:t>
            </w:r>
            <w:r w:rsidRPr="003C19A1">
              <w:rPr>
                <w:color w:val="110C0E"/>
                <w:sz w:val="20"/>
                <w:szCs w:val="20"/>
              </w:rPr>
              <w:t xml:space="preserve">that </w:t>
            </w:r>
            <w:r w:rsidRPr="003C19A1">
              <w:rPr>
                <w:color w:val="1F1C1D"/>
                <w:sz w:val="20"/>
                <w:szCs w:val="20"/>
              </w:rPr>
              <w:t xml:space="preserve">such services are in respect of a pastime time, </w:t>
            </w:r>
            <w:r w:rsidR="00084AE2" w:rsidRPr="003C19A1">
              <w:rPr>
                <w:color w:val="1F1C1D"/>
                <w:sz w:val="20"/>
                <w:szCs w:val="20"/>
              </w:rPr>
              <w:t>hobby,</w:t>
            </w:r>
            <w:r w:rsidRPr="003C19A1">
              <w:rPr>
                <w:color w:val="1F1C1D"/>
                <w:sz w:val="20"/>
                <w:szCs w:val="20"/>
              </w:rPr>
              <w:t xml:space="preserve"> or recreational pursuit.</w:t>
            </w:r>
          </w:p>
          <w:p w14:paraId="59B7E0D3" w14:textId="737EAF9B" w:rsidR="009D6FDC" w:rsidRPr="003C19A1" w:rsidRDefault="009D6FDC" w:rsidP="00BF1A57">
            <w:pPr>
              <w:pStyle w:val="ListParagraph"/>
              <w:numPr>
                <w:ilvl w:val="0"/>
                <w:numId w:val="3"/>
              </w:numPr>
              <w:spacing w:before="161" w:line="259" w:lineRule="auto"/>
              <w:ind w:right="187"/>
              <w:rPr>
                <w:color w:val="1F1C1D"/>
                <w:w w:val="105"/>
                <w:sz w:val="20"/>
                <w:szCs w:val="20"/>
              </w:rPr>
            </w:pPr>
            <w:r w:rsidRPr="003C19A1">
              <w:rPr>
                <w:color w:val="1F1C1D"/>
                <w:w w:val="105"/>
                <w:sz w:val="20"/>
                <w:szCs w:val="20"/>
              </w:rPr>
              <w:t xml:space="preserve">I confirm that the information I have provided is accurate and up-to-date and understand it is my responsibility to advise </w:t>
            </w:r>
            <w:r w:rsidR="00227E08">
              <w:rPr>
                <w:color w:val="1F1C1D"/>
                <w:w w:val="105"/>
                <w:sz w:val="20"/>
                <w:szCs w:val="20"/>
              </w:rPr>
              <w:t>VSDCA</w:t>
            </w:r>
            <w:r w:rsidRPr="003C19A1">
              <w:rPr>
                <w:color w:val="1F1C1D"/>
                <w:w w:val="105"/>
                <w:sz w:val="20"/>
                <w:szCs w:val="20"/>
              </w:rPr>
              <w:t xml:space="preserve"> of any changes in circumstances which may affect my ability to volunteer my services.</w:t>
            </w:r>
          </w:p>
          <w:p w14:paraId="6CE4611B" w14:textId="09C8E05D" w:rsidR="00BF1A57" w:rsidRPr="000D66F1" w:rsidRDefault="009D6FDC" w:rsidP="000D66F1">
            <w:pPr>
              <w:pStyle w:val="ListParagraph"/>
              <w:numPr>
                <w:ilvl w:val="0"/>
                <w:numId w:val="3"/>
              </w:numPr>
              <w:spacing w:before="98" w:line="249" w:lineRule="auto"/>
              <w:ind w:right="110"/>
              <w:rPr>
                <w:spacing w:val="3"/>
                <w:sz w:val="20"/>
                <w:lang w:val="en-AU"/>
              </w:rPr>
            </w:pPr>
            <w:r w:rsidRPr="003C19A1">
              <w:rPr>
                <w:color w:val="1F1C1D"/>
                <w:w w:val="105"/>
                <w:sz w:val="20"/>
                <w:szCs w:val="20"/>
              </w:rPr>
              <w:t xml:space="preserve">I understand that it is my responsibility to seek my own financial advice as to whether any honorarium paid by </w:t>
            </w:r>
            <w:r w:rsidR="00227E08">
              <w:rPr>
                <w:color w:val="1F1C1D"/>
                <w:w w:val="105"/>
                <w:sz w:val="20"/>
                <w:szCs w:val="20"/>
              </w:rPr>
              <w:t>VSDCA</w:t>
            </w:r>
            <w:r w:rsidRPr="003C19A1">
              <w:rPr>
                <w:color w:val="1F1C1D"/>
                <w:w w:val="105"/>
                <w:sz w:val="20"/>
                <w:szCs w:val="20"/>
              </w:rPr>
              <w:t xml:space="preserve"> to me is considered assessable income by the ATO.</w:t>
            </w:r>
            <w:r w:rsidR="003C19A1" w:rsidRPr="003C19A1">
              <w:rPr>
                <w:color w:val="1F1C1D"/>
                <w:w w:val="105"/>
                <w:sz w:val="21"/>
              </w:rPr>
              <w:br/>
            </w:r>
          </w:p>
        </w:tc>
      </w:tr>
    </w:tbl>
    <w:p w14:paraId="458E0398" w14:textId="422EFC16" w:rsidR="00F63578" w:rsidRDefault="00F63578">
      <w:pPr>
        <w:pStyle w:val="BodyText"/>
        <w:rPr>
          <w:sz w:val="20"/>
        </w:rPr>
      </w:pPr>
    </w:p>
    <w:p w14:paraId="541FF369" w14:textId="77777777" w:rsidR="00227E08" w:rsidRDefault="00227E08">
      <w:pPr>
        <w:pStyle w:val="BodyText"/>
        <w:rPr>
          <w:sz w:val="20"/>
        </w:rPr>
      </w:pPr>
    </w:p>
    <w:p w14:paraId="78871E59" w14:textId="14FDC0B4" w:rsidR="00227E08" w:rsidRDefault="00227E08">
      <w:pPr>
        <w:pStyle w:val="BodyText"/>
        <w:rPr>
          <w:sz w:val="20"/>
        </w:rPr>
      </w:pPr>
      <w:r w:rsidRPr="00227E08">
        <w:rPr>
          <w:b/>
          <w:bCs/>
          <w:sz w:val="20"/>
        </w:rPr>
        <w:t>SIGNATURE: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27E08">
        <w:rPr>
          <w:b/>
          <w:bCs/>
          <w:sz w:val="20"/>
        </w:rPr>
        <w:t>DATE:</w:t>
      </w:r>
    </w:p>
    <w:p w14:paraId="04E34B43" w14:textId="77777777" w:rsidR="0016787E" w:rsidRDefault="0016787E">
      <w:pPr>
        <w:pStyle w:val="BodyText"/>
        <w:rPr>
          <w:sz w:val="20"/>
        </w:rPr>
      </w:pPr>
    </w:p>
    <w:sectPr w:rsidR="0016787E" w:rsidSect="00227E08">
      <w:pgSz w:w="11910" w:h="1685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C22"/>
    <w:multiLevelType w:val="hybridMultilevel"/>
    <w:tmpl w:val="AA668682"/>
    <w:lvl w:ilvl="0" w:tplc="CE542572">
      <w:numFmt w:val="bullet"/>
      <w:lvlText w:val="•"/>
      <w:lvlJc w:val="left"/>
      <w:pPr>
        <w:ind w:left="848" w:hanging="428"/>
      </w:pPr>
      <w:rPr>
        <w:rFonts w:hint="default"/>
        <w:w w:val="106"/>
      </w:rPr>
    </w:lvl>
    <w:lvl w:ilvl="1" w:tplc="EACC1B14">
      <w:numFmt w:val="bullet"/>
      <w:lvlText w:val="•"/>
      <w:lvlJc w:val="left"/>
      <w:pPr>
        <w:ind w:left="1684" w:hanging="428"/>
      </w:pPr>
      <w:rPr>
        <w:rFonts w:hint="default"/>
      </w:rPr>
    </w:lvl>
    <w:lvl w:ilvl="2" w:tplc="341EC03A">
      <w:numFmt w:val="bullet"/>
      <w:lvlText w:val="•"/>
      <w:lvlJc w:val="left"/>
      <w:pPr>
        <w:ind w:left="2529" w:hanging="428"/>
      </w:pPr>
      <w:rPr>
        <w:rFonts w:hint="default"/>
      </w:rPr>
    </w:lvl>
    <w:lvl w:ilvl="3" w:tplc="295CFE5A">
      <w:numFmt w:val="bullet"/>
      <w:lvlText w:val="•"/>
      <w:lvlJc w:val="left"/>
      <w:pPr>
        <w:ind w:left="3374" w:hanging="428"/>
      </w:pPr>
      <w:rPr>
        <w:rFonts w:hint="default"/>
      </w:rPr>
    </w:lvl>
    <w:lvl w:ilvl="4" w:tplc="49080470">
      <w:numFmt w:val="bullet"/>
      <w:lvlText w:val="•"/>
      <w:lvlJc w:val="left"/>
      <w:pPr>
        <w:ind w:left="4219" w:hanging="428"/>
      </w:pPr>
      <w:rPr>
        <w:rFonts w:hint="default"/>
      </w:rPr>
    </w:lvl>
    <w:lvl w:ilvl="5" w:tplc="B6CE7FAA">
      <w:numFmt w:val="bullet"/>
      <w:lvlText w:val="•"/>
      <w:lvlJc w:val="left"/>
      <w:pPr>
        <w:ind w:left="5064" w:hanging="428"/>
      </w:pPr>
      <w:rPr>
        <w:rFonts w:hint="default"/>
      </w:rPr>
    </w:lvl>
    <w:lvl w:ilvl="6" w:tplc="327E6C2C">
      <w:numFmt w:val="bullet"/>
      <w:lvlText w:val="•"/>
      <w:lvlJc w:val="left"/>
      <w:pPr>
        <w:ind w:left="5909" w:hanging="428"/>
      </w:pPr>
      <w:rPr>
        <w:rFonts w:hint="default"/>
      </w:rPr>
    </w:lvl>
    <w:lvl w:ilvl="7" w:tplc="57002E9C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A00A1CD4">
      <w:numFmt w:val="bullet"/>
      <w:lvlText w:val="•"/>
      <w:lvlJc w:val="left"/>
      <w:pPr>
        <w:ind w:left="7599" w:hanging="428"/>
      </w:pPr>
      <w:rPr>
        <w:rFonts w:hint="default"/>
      </w:rPr>
    </w:lvl>
  </w:abstractNum>
  <w:abstractNum w:abstractNumId="1" w15:restartNumberingAfterBreak="0">
    <w:nsid w:val="25CA7B45"/>
    <w:multiLevelType w:val="hybridMultilevel"/>
    <w:tmpl w:val="D3E6D53E"/>
    <w:lvl w:ilvl="0" w:tplc="27A2C52E">
      <w:numFmt w:val="bullet"/>
      <w:lvlText w:val="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en-AU" w:eastAsia="en-US" w:bidi="ar-SA"/>
      </w:rPr>
    </w:lvl>
    <w:lvl w:ilvl="1" w:tplc="1A00C984">
      <w:numFmt w:val="bullet"/>
      <w:lvlText w:val="•"/>
      <w:lvlJc w:val="left"/>
      <w:pPr>
        <w:ind w:left="1121" w:hanging="360"/>
      </w:pPr>
      <w:rPr>
        <w:rFonts w:hint="default"/>
        <w:lang w:val="en-AU" w:eastAsia="en-US" w:bidi="ar-SA"/>
      </w:rPr>
    </w:lvl>
    <w:lvl w:ilvl="2" w:tplc="66A43AB0">
      <w:numFmt w:val="bullet"/>
      <w:lvlText w:val="•"/>
      <w:lvlJc w:val="left"/>
      <w:pPr>
        <w:ind w:left="1382" w:hanging="360"/>
      </w:pPr>
      <w:rPr>
        <w:rFonts w:hint="default"/>
        <w:lang w:val="en-AU" w:eastAsia="en-US" w:bidi="ar-SA"/>
      </w:rPr>
    </w:lvl>
    <w:lvl w:ilvl="3" w:tplc="E1703164">
      <w:numFmt w:val="bullet"/>
      <w:lvlText w:val="•"/>
      <w:lvlJc w:val="left"/>
      <w:pPr>
        <w:ind w:left="1643" w:hanging="360"/>
      </w:pPr>
      <w:rPr>
        <w:rFonts w:hint="default"/>
        <w:lang w:val="en-AU" w:eastAsia="en-US" w:bidi="ar-SA"/>
      </w:rPr>
    </w:lvl>
    <w:lvl w:ilvl="4" w:tplc="2250D3CE">
      <w:numFmt w:val="bullet"/>
      <w:lvlText w:val="•"/>
      <w:lvlJc w:val="left"/>
      <w:pPr>
        <w:ind w:left="1905" w:hanging="360"/>
      </w:pPr>
      <w:rPr>
        <w:rFonts w:hint="default"/>
        <w:lang w:val="en-AU" w:eastAsia="en-US" w:bidi="ar-SA"/>
      </w:rPr>
    </w:lvl>
    <w:lvl w:ilvl="5" w:tplc="2B884BD2">
      <w:numFmt w:val="bullet"/>
      <w:lvlText w:val="•"/>
      <w:lvlJc w:val="left"/>
      <w:pPr>
        <w:ind w:left="2166" w:hanging="360"/>
      </w:pPr>
      <w:rPr>
        <w:rFonts w:hint="default"/>
        <w:lang w:val="en-AU" w:eastAsia="en-US" w:bidi="ar-SA"/>
      </w:rPr>
    </w:lvl>
    <w:lvl w:ilvl="6" w:tplc="282CAE54">
      <w:numFmt w:val="bullet"/>
      <w:lvlText w:val="•"/>
      <w:lvlJc w:val="left"/>
      <w:pPr>
        <w:ind w:left="2427" w:hanging="360"/>
      </w:pPr>
      <w:rPr>
        <w:rFonts w:hint="default"/>
        <w:lang w:val="en-AU" w:eastAsia="en-US" w:bidi="ar-SA"/>
      </w:rPr>
    </w:lvl>
    <w:lvl w:ilvl="7" w:tplc="3B50BCA6">
      <w:numFmt w:val="bullet"/>
      <w:lvlText w:val="•"/>
      <w:lvlJc w:val="left"/>
      <w:pPr>
        <w:ind w:left="2689" w:hanging="360"/>
      </w:pPr>
      <w:rPr>
        <w:rFonts w:hint="default"/>
        <w:lang w:val="en-AU" w:eastAsia="en-US" w:bidi="ar-SA"/>
      </w:rPr>
    </w:lvl>
    <w:lvl w:ilvl="8" w:tplc="E646ACB8">
      <w:numFmt w:val="bullet"/>
      <w:lvlText w:val="•"/>
      <w:lvlJc w:val="left"/>
      <w:pPr>
        <w:ind w:left="2950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5AF53649"/>
    <w:multiLevelType w:val="hybridMultilevel"/>
    <w:tmpl w:val="30F48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10201">
    <w:abstractNumId w:val="0"/>
  </w:num>
  <w:num w:numId="2" w16cid:durableId="1129326237">
    <w:abstractNumId w:val="1"/>
  </w:num>
  <w:num w:numId="3" w16cid:durableId="1517885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78"/>
    <w:rsid w:val="00007007"/>
    <w:rsid w:val="00080FE8"/>
    <w:rsid w:val="00084AE2"/>
    <w:rsid w:val="000D66F1"/>
    <w:rsid w:val="00154D98"/>
    <w:rsid w:val="0016787E"/>
    <w:rsid w:val="00170213"/>
    <w:rsid w:val="001B531C"/>
    <w:rsid w:val="00212847"/>
    <w:rsid w:val="00227E08"/>
    <w:rsid w:val="002520DB"/>
    <w:rsid w:val="003C19A1"/>
    <w:rsid w:val="003D7A7B"/>
    <w:rsid w:val="00477BA3"/>
    <w:rsid w:val="00495817"/>
    <w:rsid w:val="00584F94"/>
    <w:rsid w:val="005B1501"/>
    <w:rsid w:val="005F7098"/>
    <w:rsid w:val="00757910"/>
    <w:rsid w:val="00784AB1"/>
    <w:rsid w:val="00854A01"/>
    <w:rsid w:val="008600E3"/>
    <w:rsid w:val="008F0544"/>
    <w:rsid w:val="009C0966"/>
    <w:rsid w:val="009D6FDC"/>
    <w:rsid w:val="00BF1A57"/>
    <w:rsid w:val="00C52D58"/>
    <w:rsid w:val="00C73DA4"/>
    <w:rsid w:val="00DE04C3"/>
    <w:rsid w:val="00DE122C"/>
    <w:rsid w:val="00DF0D81"/>
    <w:rsid w:val="00E53300"/>
    <w:rsid w:val="00F51EE5"/>
    <w:rsid w:val="00F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6A0C"/>
  <w15:docId w15:val="{711F695A-5387-4943-9392-E896DFE9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D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90"/>
      <w:ind w:left="1425" w:right="1367"/>
      <w:jc w:val="center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129"/>
      <w:ind w:left="848" w:hanging="4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F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0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nline.justice.vic.gov.au/wwccu/login.doj?next=mycheck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E47B88F5654C81D5D9C6E73AB17B" ma:contentTypeVersion="13" ma:contentTypeDescription="Create a new document." ma:contentTypeScope="" ma:versionID="9591d40e542b6ff1fe1afb6b231aff3a">
  <xsd:schema xmlns:xsd="http://www.w3.org/2001/XMLSchema" xmlns:xs="http://www.w3.org/2001/XMLSchema" xmlns:p="http://schemas.microsoft.com/office/2006/metadata/properties" xmlns:ns3="3a0cd948-5097-49d3-8951-f7594d6e8657" xmlns:ns4="2c70bf40-ce1a-4f94-a079-e80f1c609a1a" targetNamespace="http://schemas.microsoft.com/office/2006/metadata/properties" ma:root="true" ma:fieldsID="22000f025c91e5cbd89e1ffad2d2600c" ns3:_="" ns4:_="">
    <xsd:import namespace="3a0cd948-5097-49d3-8951-f7594d6e8657"/>
    <xsd:import namespace="2c70bf40-ce1a-4f94-a079-e80f1c609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d948-5097-49d3-8951-f7594d6e86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bf40-ce1a-4f94-a079-e80f1c60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BF608-0D88-436B-AD43-7DBF0BA58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21C33-C9DC-4C63-B9CD-BD4CDCD25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3577B-31B3-490D-8CBA-2B9BBA65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d948-5097-49d3-8951-f7594d6e8657"/>
    <ds:schemaRef ds:uri="2c70bf40-ce1a-4f94-a079-e80f1c609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https://online.justice.vic.gov.au/wwccu/login.doj?next=mycheck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Anderson</dc:creator>
  <cp:keywords/>
  <cp:lastModifiedBy>Colin Newport</cp:lastModifiedBy>
  <cp:revision>2</cp:revision>
  <dcterms:created xsi:type="dcterms:W3CDTF">2024-08-26T06:22:00Z</dcterms:created>
  <dcterms:modified xsi:type="dcterms:W3CDTF">2024-08-26T06:22:00Z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2012-04-04T00:00:00Z</vt:filetime>
  </property>
  <property fmtid="{D5CDD505-2E9C-101B-9397-08002B2CF9AE}" pid="4" name="ContentTypeId">
    <vt:lpwstr>0x010100F761E47B88F5654C81D5D9C6E73AB17B</vt:lpwstr>
  </property>
</Properties>
</file>